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9F6" w:rsidRDefault="005F59F6" w:rsidP="00215580">
      <w:pPr>
        <w:jc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64.5pt">
            <v:imagedata r:id="rId5" o:title=""/>
          </v:shape>
        </w:pict>
      </w:r>
    </w:p>
    <w:p w:rsidR="005F59F6" w:rsidRDefault="005F59F6" w:rsidP="00215580">
      <w:pPr>
        <w:jc w:val="center"/>
      </w:pPr>
    </w:p>
    <w:p w:rsidR="005F59F6" w:rsidRDefault="005F59F6" w:rsidP="00FB51B6">
      <w:pPr>
        <w:jc w:val="center"/>
      </w:pPr>
      <w:r>
        <w:rPr>
          <w:b/>
          <w:sz w:val="32"/>
        </w:rPr>
        <w:t>Администрация города Кирсанова</w:t>
      </w:r>
    </w:p>
    <w:p w:rsidR="005F59F6" w:rsidRDefault="005F59F6" w:rsidP="00FB51B6">
      <w:pPr>
        <w:pStyle w:val="Heading1"/>
        <w:numPr>
          <w:ilvl w:val="0"/>
          <w:numId w:val="2"/>
        </w:numPr>
        <w:tabs>
          <w:tab w:val="clear" w:pos="0"/>
          <w:tab w:val="num" w:pos="432"/>
        </w:tabs>
      </w:pPr>
      <w:r>
        <w:t>Тамбовской области</w:t>
      </w:r>
    </w:p>
    <w:p w:rsidR="005F59F6" w:rsidRDefault="005F59F6" w:rsidP="00FB51B6">
      <w:pPr>
        <w:jc w:val="center"/>
        <w:rPr>
          <w:b/>
          <w:sz w:val="32"/>
        </w:rPr>
      </w:pPr>
    </w:p>
    <w:p w:rsidR="005F59F6" w:rsidRDefault="005F59F6" w:rsidP="00FB51B6">
      <w:pPr>
        <w:pStyle w:val="Heading2"/>
        <w:numPr>
          <w:ilvl w:val="1"/>
          <w:numId w:val="2"/>
        </w:numPr>
        <w:tabs>
          <w:tab w:val="clear" w:pos="0"/>
          <w:tab w:val="num" w:pos="576"/>
        </w:tabs>
      </w:pPr>
      <w:r>
        <w:t>ПОСТАНОВЛЕНИЕ</w:t>
      </w:r>
    </w:p>
    <w:p w:rsidR="005F59F6" w:rsidRDefault="005F59F6" w:rsidP="00FB51B6">
      <w:pPr>
        <w:jc w:val="center"/>
        <w:rPr>
          <w:b/>
          <w:sz w:val="48"/>
        </w:rPr>
      </w:pPr>
    </w:p>
    <w:p w:rsidR="005F59F6" w:rsidRPr="00E259B3" w:rsidRDefault="005F59F6" w:rsidP="00FB51B6">
      <w:pPr>
        <w:autoSpaceDE w:val="0"/>
        <w:jc w:val="both"/>
        <w:rPr>
          <w:sz w:val="28"/>
          <w:szCs w:val="28"/>
        </w:rPr>
      </w:pPr>
      <w:r w:rsidRPr="00E259B3">
        <w:rPr>
          <w:b/>
          <w:sz w:val="28"/>
          <w:szCs w:val="28"/>
        </w:rPr>
        <w:t>«</w:t>
      </w:r>
      <w:r>
        <w:rPr>
          <w:b/>
          <w:sz w:val="28"/>
          <w:szCs w:val="28"/>
          <w:u w:val="single"/>
        </w:rPr>
        <w:t>03</w:t>
      </w:r>
      <w:r w:rsidRPr="00E259B3">
        <w:rPr>
          <w:b/>
          <w:sz w:val="28"/>
          <w:szCs w:val="28"/>
        </w:rPr>
        <w:t xml:space="preserve">» </w:t>
      </w:r>
      <w:r>
        <w:rPr>
          <w:b/>
          <w:sz w:val="28"/>
          <w:szCs w:val="28"/>
          <w:u w:val="single"/>
        </w:rPr>
        <w:t xml:space="preserve">апреля </w:t>
      </w:r>
      <w:r w:rsidRPr="00E259B3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24г.       </w:t>
      </w:r>
      <w:r w:rsidRPr="00E259B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        </w:t>
      </w:r>
      <w:r w:rsidRPr="00E259B3">
        <w:rPr>
          <w:b/>
          <w:sz w:val="28"/>
          <w:szCs w:val="28"/>
        </w:rPr>
        <w:t xml:space="preserve">  г. Кирсанов                  </w:t>
      </w:r>
      <w:r>
        <w:rPr>
          <w:b/>
          <w:sz w:val="28"/>
          <w:szCs w:val="28"/>
        </w:rPr>
        <w:t xml:space="preserve">         </w:t>
      </w:r>
      <w:r w:rsidRPr="00E259B3"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 xml:space="preserve">  </w:t>
      </w:r>
      <w:r w:rsidRPr="00E259B3">
        <w:rPr>
          <w:b/>
          <w:sz w:val="28"/>
          <w:szCs w:val="28"/>
        </w:rPr>
        <w:t xml:space="preserve"> № </w:t>
      </w:r>
      <w:r>
        <w:rPr>
          <w:b/>
          <w:sz w:val="28"/>
          <w:szCs w:val="28"/>
          <w:u w:val="single"/>
        </w:rPr>
        <w:t>212</w:t>
      </w:r>
    </w:p>
    <w:p w:rsidR="005F59F6" w:rsidRDefault="005F59F6" w:rsidP="001F12F7">
      <w:pPr>
        <w:jc w:val="both"/>
        <w:rPr>
          <w:color w:val="000000"/>
          <w:sz w:val="28"/>
          <w:szCs w:val="28"/>
        </w:rPr>
      </w:pPr>
    </w:p>
    <w:p w:rsidR="005F59F6" w:rsidRDefault="005F59F6" w:rsidP="00F06A87">
      <w:pPr>
        <w:jc w:val="both"/>
        <w:rPr>
          <w:sz w:val="28"/>
          <w:szCs w:val="28"/>
        </w:rPr>
      </w:pPr>
      <w:r w:rsidRPr="00A43F44">
        <w:rPr>
          <w:sz w:val="28"/>
          <w:szCs w:val="28"/>
        </w:rPr>
        <w:t xml:space="preserve">О </w:t>
      </w:r>
      <w:r>
        <w:rPr>
          <w:sz w:val="28"/>
          <w:szCs w:val="28"/>
        </w:rPr>
        <w:t xml:space="preserve">выдаче решения о </w:t>
      </w:r>
      <w:r w:rsidRPr="00CB7C0C">
        <w:rPr>
          <w:sz w:val="28"/>
          <w:szCs w:val="28"/>
        </w:rPr>
        <w:t>продлении срока действия</w:t>
      </w:r>
      <w:r w:rsidRPr="00F53D18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я</w:t>
      </w:r>
      <w:r w:rsidRPr="00A43F44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муниципальному унитарному предприятию</w:t>
      </w:r>
      <w:r w:rsidRPr="00A43F44">
        <w:rPr>
          <w:sz w:val="28"/>
          <w:szCs w:val="28"/>
        </w:rPr>
        <w:t xml:space="preserve"> «</w:t>
      </w:r>
      <w:r>
        <w:rPr>
          <w:sz w:val="28"/>
          <w:szCs w:val="28"/>
        </w:rPr>
        <w:t>Городской рынок</w:t>
      </w:r>
      <w:r w:rsidRPr="00A43F44">
        <w:rPr>
          <w:sz w:val="28"/>
          <w:szCs w:val="28"/>
        </w:rPr>
        <w:t>» на право организации сельскохозяйственного розничного рынка по адресу: г.</w:t>
      </w:r>
      <w:r>
        <w:rPr>
          <w:sz w:val="28"/>
          <w:szCs w:val="28"/>
        </w:rPr>
        <w:t>Кирсанов</w:t>
      </w:r>
      <w:r w:rsidRPr="00A43F44">
        <w:rPr>
          <w:sz w:val="28"/>
          <w:szCs w:val="28"/>
        </w:rPr>
        <w:t xml:space="preserve">, </w:t>
      </w:r>
      <w:r>
        <w:rPr>
          <w:sz w:val="28"/>
          <w:szCs w:val="28"/>
        </w:rPr>
        <w:t>ул.</w:t>
      </w:r>
      <w:r w:rsidRPr="00A43F44">
        <w:rPr>
          <w:sz w:val="28"/>
          <w:szCs w:val="28"/>
        </w:rPr>
        <w:t>Красноармейская</w:t>
      </w:r>
      <w:r>
        <w:rPr>
          <w:sz w:val="28"/>
          <w:szCs w:val="28"/>
        </w:rPr>
        <w:t>, 17а.</w:t>
      </w:r>
    </w:p>
    <w:p w:rsidR="005F59F6" w:rsidRPr="00A43F44" w:rsidRDefault="005F59F6" w:rsidP="00F06A87">
      <w:pPr>
        <w:jc w:val="both"/>
        <w:rPr>
          <w:sz w:val="28"/>
          <w:szCs w:val="28"/>
        </w:rPr>
      </w:pPr>
    </w:p>
    <w:p w:rsidR="005F59F6" w:rsidRDefault="005F59F6" w:rsidP="0021558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постановлением Правительства Российской Федерации от 10.03.2007 № 148 «Об утверждении Правил выдачи разрешений на право организации розничного рынка», Законом Тамбовской области от 03.05.2007 № 195-З «Об определении органа местного самоуправления, уполномоченного выдавать разрешения на право организации розничного рынка», постановлениями администрации Тамбовской области от 11.05.2007 № 507 «Об утверждении плана, предусматривающего организацию розничных рынков на территории области, основных требований к планировке, перепланировке и застройке розничного рынка, реконструкции и модернизации зданий, строений, сооружений и находящихся в них помещений», от 18.04.2007 № 399 «О реализации Федерального закона от 30.12.2006 № 271-ФЗ «О розничных рынках и о внесении изменений в Трудовой кодекс Российской Федерации», постановлением </w:t>
      </w:r>
      <w:r w:rsidRPr="006F7131">
        <w:rPr>
          <w:sz w:val="28"/>
          <w:szCs w:val="28"/>
        </w:rPr>
        <w:t>администрации</w:t>
      </w:r>
      <w:r>
        <w:rPr>
          <w:sz w:val="28"/>
          <w:szCs w:val="28"/>
        </w:rPr>
        <w:t xml:space="preserve"> г</w:t>
      </w:r>
      <w:r w:rsidRPr="006F7131">
        <w:rPr>
          <w:sz w:val="28"/>
          <w:szCs w:val="28"/>
        </w:rPr>
        <w:t>орода</w:t>
      </w:r>
      <w:r>
        <w:rPr>
          <w:sz w:val="28"/>
          <w:szCs w:val="28"/>
        </w:rPr>
        <w:t xml:space="preserve"> от </w:t>
      </w:r>
      <w:r w:rsidRPr="00036A74">
        <w:rPr>
          <w:sz w:val="28"/>
          <w:szCs w:val="28"/>
        </w:rPr>
        <w:t xml:space="preserve">08.05.2007 № 326 </w:t>
      </w:r>
      <w:r w:rsidRPr="006F7131">
        <w:rPr>
          <w:sz w:val="28"/>
          <w:szCs w:val="28"/>
        </w:rPr>
        <w:t xml:space="preserve">«О </w:t>
      </w:r>
      <w:r>
        <w:rPr>
          <w:sz w:val="28"/>
          <w:szCs w:val="28"/>
        </w:rPr>
        <w:t xml:space="preserve">создании комиссии </w:t>
      </w:r>
      <w:r w:rsidRPr="006F7131">
        <w:rPr>
          <w:sz w:val="28"/>
          <w:szCs w:val="28"/>
        </w:rPr>
        <w:t>по</w:t>
      </w:r>
      <w:r>
        <w:rPr>
          <w:sz w:val="28"/>
          <w:szCs w:val="28"/>
        </w:rPr>
        <w:t xml:space="preserve"> рассмотрению заявлений о выдаче разрешений на право организации розничного рынка» рассмотрев заявление муниципального унитарного предприятия</w:t>
      </w:r>
      <w:r w:rsidRPr="00A43F44">
        <w:rPr>
          <w:sz w:val="28"/>
          <w:szCs w:val="28"/>
        </w:rPr>
        <w:t xml:space="preserve"> «</w:t>
      </w:r>
      <w:r>
        <w:rPr>
          <w:sz w:val="28"/>
          <w:szCs w:val="28"/>
        </w:rPr>
        <w:t>Городской рынок</w:t>
      </w:r>
      <w:r w:rsidRPr="00A43F44">
        <w:rPr>
          <w:sz w:val="28"/>
          <w:szCs w:val="28"/>
        </w:rPr>
        <w:t>» на право организации сельскохозяйственного розничного рынка</w:t>
      </w:r>
      <w:r>
        <w:rPr>
          <w:sz w:val="28"/>
          <w:szCs w:val="28"/>
        </w:rPr>
        <w:t xml:space="preserve"> по адресу: г.Кирсанов, ул.Красноармейская, 17а, администрация города постановляет:</w:t>
      </w:r>
    </w:p>
    <w:p w:rsidR="005F59F6" w:rsidRDefault="005F59F6" w:rsidP="00F06A87">
      <w:pPr>
        <w:jc w:val="both"/>
        <w:rPr>
          <w:sz w:val="28"/>
          <w:szCs w:val="28"/>
        </w:rPr>
      </w:pPr>
    </w:p>
    <w:p w:rsidR="005F59F6" w:rsidRPr="007B598E" w:rsidRDefault="005F59F6" w:rsidP="0021558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Выдать решение о </w:t>
      </w:r>
      <w:r w:rsidRPr="00CB7C0C">
        <w:rPr>
          <w:sz w:val="28"/>
          <w:szCs w:val="28"/>
        </w:rPr>
        <w:t>продлении срока действия</w:t>
      </w:r>
      <w:r>
        <w:rPr>
          <w:sz w:val="28"/>
          <w:szCs w:val="28"/>
        </w:rPr>
        <w:t xml:space="preserve"> разрешения на право организации </w:t>
      </w:r>
      <w:r w:rsidRPr="00A43F44">
        <w:rPr>
          <w:sz w:val="28"/>
          <w:szCs w:val="28"/>
        </w:rPr>
        <w:t xml:space="preserve">сельскохозяйственного </w:t>
      </w:r>
      <w:r>
        <w:rPr>
          <w:sz w:val="28"/>
          <w:szCs w:val="28"/>
        </w:rPr>
        <w:t>розничного рынка по адресу: г.Кирсанов, ул.Красноармейская, 17а муниципальному унитарному предприятию</w:t>
      </w:r>
      <w:r w:rsidRPr="00A43F44">
        <w:rPr>
          <w:sz w:val="28"/>
          <w:szCs w:val="28"/>
        </w:rPr>
        <w:t xml:space="preserve"> «</w:t>
      </w:r>
      <w:r>
        <w:rPr>
          <w:sz w:val="28"/>
          <w:szCs w:val="28"/>
        </w:rPr>
        <w:t>Городской рынок</w:t>
      </w:r>
      <w:r w:rsidRPr="00A43F44">
        <w:rPr>
          <w:sz w:val="28"/>
          <w:szCs w:val="28"/>
        </w:rPr>
        <w:t>»</w:t>
      </w:r>
      <w:r>
        <w:rPr>
          <w:sz w:val="28"/>
          <w:szCs w:val="28"/>
        </w:rPr>
        <w:t xml:space="preserve"> до завершения реорганизации</w:t>
      </w:r>
      <w:r w:rsidRPr="007B598E">
        <w:rPr>
          <w:sz w:val="28"/>
          <w:szCs w:val="28"/>
        </w:rPr>
        <w:t>.</w:t>
      </w:r>
    </w:p>
    <w:p w:rsidR="005F59F6" w:rsidRDefault="005F59F6" w:rsidP="00F06A87">
      <w:pPr>
        <w:pStyle w:val="western"/>
        <w:spacing w:after="0"/>
        <w:ind w:firstLine="703"/>
        <w:jc w:val="both"/>
      </w:pPr>
      <w:r>
        <w:t xml:space="preserve">2. Разместить (опубликовать) настоящее постановление в периодическом печатном издании «Кирсановский вестник» и на официальном сайте администрации города </w:t>
      </w:r>
      <w:r>
        <w:rPr>
          <w:lang w:val="en-US"/>
        </w:rPr>
        <w:t>http</w:t>
      </w:r>
      <w:r>
        <w:t>://</w:t>
      </w:r>
      <w:r>
        <w:rPr>
          <w:lang w:val="en-US"/>
        </w:rPr>
        <w:t>g</w:t>
      </w:r>
      <w:r>
        <w:t>37.</w:t>
      </w:r>
      <w:r>
        <w:rPr>
          <w:lang w:val="en-US"/>
        </w:rPr>
        <w:t>tmbreg</w:t>
      </w:r>
      <w:r>
        <w:t>.</w:t>
      </w:r>
      <w:r>
        <w:rPr>
          <w:lang w:val="en-US"/>
        </w:rPr>
        <w:t>ru</w:t>
      </w:r>
      <w:r>
        <w:t>/.</w:t>
      </w:r>
    </w:p>
    <w:p w:rsidR="005F59F6" w:rsidRDefault="005F59F6" w:rsidP="00215580">
      <w:pPr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>
        <w:rPr>
          <w:sz w:val="28"/>
          <w:szCs w:val="28"/>
        </w:rPr>
        <w:t xml:space="preserve"> Контроль за выполнением настоящего постановления возложить на начальника отдела экономического развития, труда, предпринимательства и муниципального заказа администрации города С.А.Попову.</w:t>
      </w:r>
    </w:p>
    <w:p w:rsidR="005F59F6" w:rsidRDefault="005F59F6" w:rsidP="00F06A87">
      <w:pPr>
        <w:jc w:val="both"/>
        <w:rPr>
          <w:sz w:val="28"/>
          <w:szCs w:val="28"/>
        </w:rPr>
      </w:pPr>
    </w:p>
    <w:p w:rsidR="005F59F6" w:rsidRDefault="005F59F6" w:rsidP="00F06A87">
      <w:pPr>
        <w:jc w:val="both"/>
        <w:rPr>
          <w:sz w:val="28"/>
          <w:szCs w:val="28"/>
        </w:rPr>
      </w:pPr>
    </w:p>
    <w:p w:rsidR="005F59F6" w:rsidRDefault="005F59F6" w:rsidP="00F06A87"/>
    <w:p w:rsidR="005F59F6" w:rsidRDefault="005F59F6" w:rsidP="00F06A87">
      <w:pPr>
        <w:jc w:val="both"/>
      </w:pPr>
      <w:r>
        <w:rPr>
          <w:sz w:val="28"/>
          <w:szCs w:val="28"/>
        </w:rPr>
        <w:t>Г</w:t>
      </w:r>
      <w:r w:rsidRPr="00B2052F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Pr="00B2052F">
        <w:rPr>
          <w:sz w:val="28"/>
          <w:szCs w:val="28"/>
        </w:rPr>
        <w:t xml:space="preserve"> города                                                </w:t>
      </w:r>
      <w:r>
        <w:rPr>
          <w:sz w:val="28"/>
          <w:szCs w:val="28"/>
        </w:rPr>
        <w:t xml:space="preserve"> </w:t>
      </w:r>
      <w:r w:rsidRPr="00B2052F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          </w:t>
      </w:r>
      <w:r w:rsidRPr="00B2052F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</w:t>
      </w:r>
      <w:r w:rsidRPr="00B2052F">
        <w:rPr>
          <w:sz w:val="28"/>
          <w:szCs w:val="28"/>
        </w:rPr>
        <w:t xml:space="preserve">   </w:t>
      </w:r>
      <w:r>
        <w:rPr>
          <w:sz w:val="28"/>
          <w:szCs w:val="28"/>
        </w:rPr>
        <w:t>С.А.Павлов</w:t>
      </w:r>
      <w:bookmarkStart w:id="0" w:name="_GoBack"/>
      <w:bookmarkEnd w:id="0"/>
    </w:p>
    <w:sectPr w:rsidR="005F59F6" w:rsidSect="00897A8C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7953"/>
    <w:rsid w:val="00002251"/>
    <w:rsid w:val="00002426"/>
    <w:rsid w:val="00005588"/>
    <w:rsid w:val="00016255"/>
    <w:rsid w:val="00022D36"/>
    <w:rsid w:val="00030382"/>
    <w:rsid w:val="00036A74"/>
    <w:rsid w:val="000446AE"/>
    <w:rsid w:val="000972FE"/>
    <w:rsid w:val="000B6329"/>
    <w:rsid w:val="000B6645"/>
    <w:rsid w:val="000C186F"/>
    <w:rsid w:val="000E7EB3"/>
    <w:rsid w:val="000F3865"/>
    <w:rsid w:val="00127AF9"/>
    <w:rsid w:val="00166331"/>
    <w:rsid w:val="0017360C"/>
    <w:rsid w:val="001940FD"/>
    <w:rsid w:val="00197074"/>
    <w:rsid w:val="001A4538"/>
    <w:rsid w:val="001D6AC9"/>
    <w:rsid w:val="001E13CD"/>
    <w:rsid w:val="001F12F7"/>
    <w:rsid w:val="00215580"/>
    <w:rsid w:val="00231CA5"/>
    <w:rsid w:val="00254004"/>
    <w:rsid w:val="002652D8"/>
    <w:rsid w:val="002665DD"/>
    <w:rsid w:val="00277183"/>
    <w:rsid w:val="002923CE"/>
    <w:rsid w:val="002B250C"/>
    <w:rsid w:val="00305932"/>
    <w:rsid w:val="00315DBC"/>
    <w:rsid w:val="00316028"/>
    <w:rsid w:val="00377953"/>
    <w:rsid w:val="00380C93"/>
    <w:rsid w:val="00391065"/>
    <w:rsid w:val="003B04BB"/>
    <w:rsid w:val="003D7B26"/>
    <w:rsid w:val="003F587A"/>
    <w:rsid w:val="004160D1"/>
    <w:rsid w:val="00474E69"/>
    <w:rsid w:val="004A483C"/>
    <w:rsid w:val="004D0425"/>
    <w:rsid w:val="004D0E85"/>
    <w:rsid w:val="004E34A9"/>
    <w:rsid w:val="00522CF0"/>
    <w:rsid w:val="0053344C"/>
    <w:rsid w:val="005B7A59"/>
    <w:rsid w:val="005B7BCE"/>
    <w:rsid w:val="005C0625"/>
    <w:rsid w:val="005C7FE6"/>
    <w:rsid w:val="005D540C"/>
    <w:rsid w:val="005F063E"/>
    <w:rsid w:val="005F59F6"/>
    <w:rsid w:val="005F5A8B"/>
    <w:rsid w:val="006068E1"/>
    <w:rsid w:val="00607E5C"/>
    <w:rsid w:val="006453BE"/>
    <w:rsid w:val="0066003B"/>
    <w:rsid w:val="006A3C84"/>
    <w:rsid w:val="006A4312"/>
    <w:rsid w:val="006A7519"/>
    <w:rsid w:val="006C4207"/>
    <w:rsid w:val="006F4B1A"/>
    <w:rsid w:val="006F7131"/>
    <w:rsid w:val="00706189"/>
    <w:rsid w:val="00731E32"/>
    <w:rsid w:val="00734AC9"/>
    <w:rsid w:val="00745838"/>
    <w:rsid w:val="00764E0A"/>
    <w:rsid w:val="00767A74"/>
    <w:rsid w:val="00772D50"/>
    <w:rsid w:val="00784AD8"/>
    <w:rsid w:val="00786C29"/>
    <w:rsid w:val="007A0B6F"/>
    <w:rsid w:val="007A4F8B"/>
    <w:rsid w:val="007B598E"/>
    <w:rsid w:val="007D38C1"/>
    <w:rsid w:val="007E2916"/>
    <w:rsid w:val="007E34E0"/>
    <w:rsid w:val="007E5B2C"/>
    <w:rsid w:val="00804201"/>
    <w:rsid w:val="008178E6"/>
    <w:rsid w:val="008203E1"/>
    <w:rsid w:val="0083498D"/>
    <w:rsid w:val="00835AB1"/>
    <w:rsid w:val="00857A69"/>
    <w:rsid w:val="00870DD7"/>
    <w:rsid w:val="00884B0D"/>
    <w:rsid w:val="00896D4A"/>
    <w:rsid w:val="00897A8C"/>
    <w:rsid w:val="00897ABD"/>
    <w:rsid w:val="008C3D40"/>
    <w:rsid w:val="008C4C84"/>
    <w:rsid w:val="00906215"/>
    <w:rsid w:val="00935FD3"/>
    <w:rsid w:val="009A1C6B"/>
    <w:rsid w:val="009B529F"/>
    <w:rsid w:val="009E0135"/>
    <w:rsid w:val="009E670E"/>
    <w:rsid w:val="009F30AC"/>
    <w:rsid w:val="00A047F5"/>
    <w:rsid w:val="00A04CA7"/>
    <w:rsid w:val="00A10566"/>
    <w:rsid w:val="00A1159E"/>
    <w:rsid w:val="00A16F81"/>
    <w:rsid w:val="00A34364"/>
    <w:rsid w:val="00A36932"/>
    <w:rsid w:val="00A43F44"/>
    <w:rsid w:val="00A60B32"/>
    <w:rsid w:val="00A678CD"/>
    <w:rsid w:val="00A81498"/>
    <w:rsid w:val="00AA059B"/>
    <w:rsid w:val="00AC165C"/>
    <w:rsid w:val="00AD154E"/>
    <w:rsid w:val="00AE05D8"/>
    <w:rsid w:val="00B00DEB"/>
    <w:rsid w:val="00B01BE1"/>
    <w:rsid w:val="00B04DA2"/>
    <w:rsid w:val="00B2052F"/>
    <w:rsid w:val="00B24F62"/>
    <w:rsid w:val="00B300F2"/>
    <w:rsid w:val="00B3648A"/>
    <w:rsid w:val="00B67AA5"/>
    <w:rsid w:val="00B72221"/>
    <w:rsid w:val="00B83935"/>
    <w:rsid w:val="00B94E18"/>
    <w:rsid w:val="00BA1C5E"/>
    <w:rsid w:val="00BC7B60"/>
    <w:rsid w:val="00C04BF8"/>
    <w:rsid w:val="00C152C1"/>
    <w:rsid w:val="00C31163"/>
    <w:rsid w:val="00C460EF"/>
    <w:rsid w:val="00C475AB"/>
    <w:rsid w:val="00C47D24"/>
    <w:rsid w:val="00C61CB3"/>
    <w:rsid w:val="00C91E3D"/>
    <w:rsid w:val="00C964FC"/>
    <w:rsid w:val="00CB0FA5"/>
    <w:rsid w:val="00CB7C0C"/>
    <w:rsid w:val="00CC4DBD"/>
    <w:rsid w:val="00CE1A3D"/>
    <w:rsid w:val="00CF3BBE"/>
    <w:rsid w:val="00D14A71"/>
    <w:rsid w:val="00D35A78"/>
    <w:rsid w:val="00D727AA"/>
    <w:rsid w:val="00D7306A"/>
    <w:rsid w:val="00D74DBD"/>
    <w:rsid w:val="00DA7296"/>
    <w:rsid w:val="00DC304C"/>
    <w:rsid w:val="00DC363A"/>
    <w:rsid w:val="00DC6964"/>
    <w:rsid w:val="00DD517B"/>
    <w:rsid w:val="00DE618B"/>
    <w:rsid w:val="00DF6FFF"/>
    <w:rsid w:val="00E01972"/>
    <w:rsid w:val="00E0764F"/>
    <w:rsid w:val="00E259B3"/>
    <w:rsid w:val="00E42886"/>
    <w:rsid w:val="00E45D33"/>
    <w:rsid w:val="00E478E3"/>
    <w:rsid w:val="00E644D5"/>
    <w:rsid w:val="00E93579"/>
    <w:rsid w:val="00EA278C"/>
    <w:rsid w:val="00EB1B4C"/>
    <w:rsid w:val="00ED4716"/>
    <w:rsid w:val="00EF55FB"/>
    <w:rsid w:val="00F062CE"/>
    <w:rsid w:val="00F06A87"/>
    <w:rsid w:val="00F1616F"/>
    <w:rsid w:val="00F3085A"/>
    <w:rsid w:val="00F33617"/>
    <w:rsid w:val="00F53D18"/>
    <w:rsid w:val="00F619DD"/>
    <w:rsid w:val="00F64FA1"/>
    <w:rsid w:val="00F71F91"/>
    <w:rsid w:val="00F748C5"/>
    <w:rsid w:val="00F91019"/>
    <w:rsid w:val="00FA1B32"/>
    <w:rsid w:val="00FB51B6"/>
    <w:rsid w:val="00FC0570"/>
    <w:rsid w:val="00FC68AC"/>
    <w:rsid w:val="00FE18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7953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77953"/>
    <w:pPr>
      <w:keepNext/>
      <w:numPr>
        <w:numId w:val="1"/>
      </w:numPr>
      <w:suppressAutoHyphens/>
      <w:jc w:val="center"/>
      <w:outlineLvl w:val="0"/>
    </w:pPr>
    <w:rPr>
      <w:b/>
      <w:sz w:val="32"/>
      <w:szCs w:val="20"/>
      <w:lang w:eastAsia="zh-CN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77953"/>
    <w:pPr>
      <w:keepNext/>
      <w:numPr>
        <w:ilvl w:val="1"/>
        <w:numId w:val="1"/>
      </w:numPr>
      <w:suppressAutoHyphens/>
      <w:jc w:val="center"/>
      <w:outlineLvl w:val="1"/>
    </w:pPr>
    <w:rPr>
      <w:b/>
      <w:sz w:val="48"/>
      <w:szCs w:val="20"/>
      <w:lang w:eastAsia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77953"/>
    <w:rPr>
      <w:rFonts w:ascii="Times New Roman" w:hAnsi="Times New Roman" w:cs="Times New Roman"/>
      <w:b/>
      <w:sz w:val="20"/>
      <w:szCs w:val="20"/>
      <w:lang w:eastAsia="zh-CN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77953"/>
    <w:rPr>
      <w:rFonts w:ascii="Times New Roman" w:hAnsi="Times New Roman" w:cs="Times New Roman"/>
      <w:b/>
      <w:sz w:val="20"/>
      <w:szCs w:val="20"/>
      <w:lang w:eastAsia="zh-CN"/>
    </w:rPr>
  </w:style>
  <w:style w:type="table" w:styleId="TableGrid">
    <w:name w:val="Table Grid"/>
    <w:basedOn w:val="TableNormal"/>
    <w:uiPriority w:val="99"/>
    <w:rsid w:val="00377953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3D7B2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D7B26"/>
    <w:rPr>
      <w:rFonts w:ascii="Tahoma" w:hAnsi="Tahoma" w:cs="Tahoma"/>
      <w:sz w:val="16"/>
      <w:szCs w:val="16"/>
      <w:lang w:eastAsia="ru-RU"/>
    </w:rPr>
  </w:style>
  <w:style w:type="paragraph" w:customStyle="1" w:styleId="western">
    <w:name w:val="western"/>
    <w:basedOn w:val="Normal"/>
    <w:uiPriority w:val="99"/>
    <w:rsid w:val="00F06A87"/>
    <w:pPr>
      <w:spacing w:before="100" w:beforeAutospacing="1" w:after="119"/>
    </w:pPr>
    <w:rPr>
      <w:color w:val="00000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9868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8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8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8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8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301</TotalTime>
  <Pages>2</Pages>
  <Words>348</Words>
  <Characters>1989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econ2</dc:creator>
  <cp:keywords/>
  <dc:description/>
  <cp:lastModifiedBy>comp5</cp:lastModifiedBy>
  <cp:revision>173</cp:revision>
  <cp:lastPrinted>2018-10-31T08:58:00Z</cp:lastPrinted>
  <dcterms:created xsi:type="dcterms:W3CDTF">2017-10-19T10:37:00Z</dcterms:created>
  <dcterms:modified xsi:type="dcterms:W3CDTF">2024-05-30T08:05:00Z</dcterms:modified>
</cp:coreProperties>
</file>